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件：</w:t>
      </w:r>
    </w:p>
    <w:p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采购需求及技术要求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  </w:t>
      </w:r>
    </w:p>
    <w:tbl>
      <w:tblPr>
        <w:tblStyle w:val="11"/>
        <w:tblW w:w="79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240"/>
        <w:gridCol w:w="1755"/>
        <w:gridCol w:w="41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31" w:type="dxa"/>
          </w:tcPr>
          <w:p>
            <w:pPr>
              <w:spacing w:line="273" w:lineRule="auto"/>
              <w:jc w:val="both"/>
            </w:pPr>
          </w:p>
          <w:p>
            <w:pPr>
              <w:pStyle w:val="12"/>
              <w:spacing w:before="78" w:line="221" w:lineRule="auto"/>
              <w:ind w:left="130"/>
              <w:jc w:val="both"/>
            </w:pPr>
            <w:r>
              <w:rPr>
                <w:spacing w:val="-5"/>
              </w:rPr>
              <w:t>序号</w:t>
            </w:r>
          </w:p>
        </w:tc>
        <w:tc>
          <w:tcPr>
            <w:tcW w:w="1240" w:type="dxa"/>
          </w:tcPr>
          <w:p>
            <w:pPr>
              <w:spacing w:line="274" w:lineRule="auto"/>
              <w:jc w:val="both"/>
            </w:pPr>
          </w:p>
          <w:p>
            <w:pPr>
              <w:pStyle w:val="12"/>
              <w:spacing w:before="78" w:line="219" w:lineRule="auto"/>
              <w:ind w:left="144"/>
              <w:jc w:val="both"/>
            </w:pPr>
            <w:r>
              <w:rPr>
                <w:spacing w:val="-3"/>
              </w:rPr>
              <w:t>产品名称</w:t>
            </w:r>
          </w:p>
        </w:tc>
        <w:tc>
          <w:tcPr>
            <w:tcW w:w="1755" w:type="dxa"/>
          </w:tcPr>
          <w:p>
            <w:pPr>
              <w:pStyle w:val="12"/>
              <w:spacing w:before="118" w:line="314" w:lineRule="auto"/>
              <w:ind w:right="360" w:firstLine="460" w:firstLineChars="200"/>
              <w:jc w:val="both"/>
            </w:pPr>
            <w:r>
              <w:rPr>
                <w:spacing w:val="-5"/>
              </w:rPr>
              <w:t>规</w:t>
            </w:r>
            <w:r>
              <w:rPr>
                <w:spacing w:val="-4"/>
              </w:rPr>
              <w:t>格尺寸</w:t>
            </w:r>
          </w:p>
        </w:tc>
        <w:tc>
          <w:tcPr>
            <w:tcW w:w="4174" w:type="dxa"/>
          </w:tcPr>
          <w:p>
            <w:pPr>
              <w:spacing w:line="274" w:lineRule="auto"/>
              <w:jc w:val="both"/>
            </w:pPr>
          </w:p>
          <w:p>
            <w:pPr>
              <w:pStyle w:val="12"/>
              <w:spacing w:before="78" w:line="219" w:lineRule="auto"/>
              <w:ind w:left="1771"/>
              <w:jc w:val="both"/>
            </w:pPr>
            <w:r>
              <w:rPr>
                <w:spacing w:val="-3"/>
              </w:rPr>
              <w:t>参数要求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731" w:type="dxa"/>
            <w:vMerge w:val="restart"/>
          </w:tcPr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1（婴儿套装）</w:t>
            </w:r>
          </w:p>
        </w:tc>
        <w:tc>
          <w:tcPr>
            <w:tcW w:w="1240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12"/>
              <w:spacing w:before="78" w:line="219" w:lineRule="auto"/>
              <w:ind w:left="147"/>
            </w:pPr>
            <w:r>
              <w:rPr>
                <w:spacing w:val="-4"/>
              </w:rPr>
              <w:t>婴儿包被</w:t>
            </w:r>
          </w:p>
        </w:tc>
        <w:tc>
          <w:tcPr>
            <w:tcW w:w="175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12"/>
              <w:spacing w:before="78"/>
              <w:ind w:left="115"/>
            </w:pPr>
            <w:r>
              <w:rPr>
                <w:rFonts w:hint="eastAsia"/>
                <w:spacing w:val="-3"/>
                <w:lang w:eastAsia="zh-CN"/>
              </w:rPr>
              <w:t>85</w:t>
            </w:r>
            <w:r>
              <w:rPr>
                <w:spacing w:val="-3"/>
              </w:rPr>
              <w:t>cm*</w:t>
            </w:r>
            <w:r>
              <w:rPr>
                <w:rFonts w:hint="eastAsia"/>
                <w:spacing w:val="-3"/>
                <w:lang w:eastAsia="zh-CN"/>
              </w:rPr>
              <w:t>85</w:t>
            </w:r>
            <w:r>
              <w:rPr>
                <w:spacing w:val="-3"/>
              </w:rPr>
              <w:t>cm</w:t>
            </w:r>
          </w:p>
        </w:tc>
        <w:tc>
          <w:tcPr>
            <w:tcW w:w="4174" w:type="dxa"/>
          </w:tcPr>
          <w:p>
            <w:pPr>
              <w:pStyle w:val="12"/>
              <w:spacing w:before="115" w:line="314" w:lineRule="auto"/>
              <w:ind w:left="113" w:right="102" w:firstLine="17"/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  <w:lang w:val="en-US" w:eastAsia="zh-CN"/>
              </w:rPr>
              <w:t>.</w:t>
            </w:r>
            <w:r>
              <w:rPr>
                <w:spacing w:val="-4"/>
              </w:rPr>
              <w:t>面布采用 32s 精棉印花制作，里布采</w:t>
            </w:r>
            <w:r>
              <w:rPr>
                <w:spacing w:val="-6"/>
              </w:rPr>
              <w:t>用32s 精棉本白制作，100%全棉，柔软舒</w:t>
            </w:r>
            <w:r>
              <w:rPr>
                <w:spacing w:val="-5"/>
              </w:rPr>
              <w:t>适；</w:t>
            </w:r>
          </w:p>
          <w:p>
            <w:pPr>
              <w:pStyle w:val="12"/>
              <w:spacing w:before="180" w:line="219" w:lineRule="auto"/>
              <w:ind w:left="116"/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.</w:t>
            </w:r>
            <w:r>
              <w:rPr>
                <w:spacing w:val="-1"/>
              </w:rPr>
              <w:t>填充料：100% 涤棉；</w:t>
            </w:r>
          </w:p>
          <w:p>
            <w:pPr>
              <w:pStyle w:val="12"/>
              <w:spacing w:before="183" w:line="219" w:lineRule="auto"/>
              <w:ind w:left="118"/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.</w:t>
            </w:r>
            <w:r>
              <w:rPr>
                <w:spacing w:val="-4"/>
              </w:rPr>
              <w:t>物重：约450克。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31" w:type="dxa"/>
            <w:vMerge w:val="continue"/>
            <w:shd w:val="clear" w:color="auto" w:fill="auto"/>
          </w:tcPr>
          <w:p>
            <w:pPr>
              <w:pStyle w:val="12"/>
              <w:spacing w:before="78" w:line="183" w:lineRule="auto"/>
              <w:ind w:left="316"/>
              <w:rPr>
                <w:lang w:eastAsia="zh-CN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12"/>
              <w:spacing w:before="78" w:line="219" w:lineRule="auto"/>
              <w:ind w:left="147"/>
            </w:pPr>
            <w:r>
              <w:rPr>
                <w:spacing w:val="-4"/>
              </w:rPr>
              <w:t>婴儿上衣</w:t>
            </w:r>
          </w:p>
        </w:tc>
        <w:tc>
          <w:tcPr>
            <w:tcW w:w="1755" w:type="dxa"/>
            <w:shd w:val="clear" w:color="auto" w:fill="auto"/>
          </w:tcPr>
          <w:p>
            <w:pPr>
              <w:pStyle w:val="12"/>
              <w:spacing w:before="118" w:line="328" w:lineRule="auto"/>
              <w:ind w:left="113" w:right="133" w:firstLine="7"/>
              <w:jc w:val="both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身长29cm，</w:t>
            </w:r>
            <w:r>
              <w:rPr>
                <w:spacing w:val="-12"/>
                <w:lang w:eastAsia="zh-CN"/>
              </w:rPr>
              <w:t>身宽25cm，</w:t>
            </w:r>
            <w:r>
              <w:rPr>
                <w:spacing w:val="-6"/>
                <w:lang w:eastAsia="zh-CN"/>
              </w:rPr>
              <w:t>袖长13cm</w:t>
            </w:r>
          </w:p>
        </w:tc>
        <w:tc>
          <w:tcPr>
            <w:tcW w:w="4174" w:type="dxa"/>
            <w:shd w:val="clear" w:color="auto" w:fill="auto"/>
          </w:tcPr>
          <w:p>
            <w:pPr>
              <w:pStyle w:val="12"/>
              <w:spacing w:before="117" w:line="290" w:lineRule="auto"/>
              <w:ind w:left="117" w:right="174" w:firstLine="1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.</w:t>
            </w:r>
            <w:r>
              <w:rPr>
                <w:spacing w:val="-3"/>
                <w:lang w:eastAsia="zh-CN"/>
              </w:rPr>
              <w:t>面布采用32s精棉印花制作，100%针</w:t>
            </w:r>
            <w:r>
              <w:rPr>
                <w:spacing w:val="-2"/>
                <w:lang w:eastAsia="zh-CN"/>
              </w:rPr>
              <w:t>织全棉，柔软舒适</w:t>
            </w:r>
            <w:r>
              <w:rPr>
                <w:rFonts w:hint="eastAsia"/>
                <w:spacing w:val="-2"/>
                <w:lang w:eastAsia="zh-CN"/>
              </w:rPr>
              <w:t>；</w:t>
            </w:r>
          </w:p>
          <w:p>
            <w:pPr>
              <w:pStyle w:val="12"/>
              <w:spacing w:before="183" w:line="219" w:lineRule="auto"/>
              <w:ind w:left="1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rFonts w:hint="eastAsia"/>
                <w:spacing w:val="-2"/>
                <w:lang w:val="en-US" w:eastAsia="zh-CN"/>
              </w:rPr>
              <w:t>.</w:t>
            </w:r>
            <w:r>
              <w:rPr>
                <w:spacing w:val="-2"/>
                <w:lang w:eastAsia="zh-CN"/>
              </w:rPr>
              <w:t>带翻手可防止婴儿抓脸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31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4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12"/>
              <w:spacing w:before="78" w:line="219" w:lineRule="auto"/>
              <w:ind w:left="147"/>
            </w:pPr>
            <w:r>
              <w:rPr>
                <w:rFonts w:hint="eastAsia"/>
                <w:color w:val="auto"/>
              </w:rPr>
              <w:t>婴儿浴巾</w:t>
            </w:r>
          </w:p>
        </w:tc>
        <w:tc>
          <w:tcPr>
            <w:tcW w:w="1755" w:type="dxa"/>
          </w:tcPr>
          <w:p>
            <w:pPr>
              <w:pStyle w:val="12"/>
              <w:spacing w:before="118" w:line="328" w:lineRule="auto"/>
              <w:ind w:left="113" w:right="133" w:firstLine="7"/>
            </w:pPr>
            <w:r>
              <w:rPr>
                <w:rFonts w:hint="eastAsia"/>
                <w:color w:val="auto"/>
                <w:lang w:eastAsia="zh-CN"/>
              </w:rPr>
              <w:t>大片</w:t>
            </w:r>
            <w:r>
              <w:rPr>
                <w:rFonts w:hint="eastAsia"/>
                <w:color w:val="auto"/>
                <w:lang w:val="en-US" w:eastAsia="zh-CN"/>
              </w:rPr>
              <w:t>55</w:t>
            </w:r>
            <w:r>
              <w:rPr>
                <w:rFonts w:hint="eastAsia"/>
                <w:color w:val="auto"/>
              </w:rPr>
              <w:t>*7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cm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小片</w:t>
            </w:r>
            <w:r>
              <w:rPr>
                <w:rFonts w:hint="eastAsia"/>
                <w:color w:val="auto"/>
                <w:lang w:val="en-US" w:eastAsia="zh-CN"/>
              </w:rPr>
              <w:t>26</w:t>
            </w:r>
            <w:r>
              <w:rPr>
                <w:rFonts w:hint="eastAsia"/>
                <w:color w:val="auto"/>
              </w:rPr>
              <w:t>*2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cm</w:t>
            </w:r>
          </w:p>
        </w:tc>
        <w:tc>
          <w:tcPr>
            <w:tcW w:w="4174" w:type="dxa"/>
          </w:tcPr>
          <w:p>
            <w:pPr>
              <w:spacing w:line="480" w:lineRule="exact"/>
              <w:rPr>
                <w:rFonts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材质水刺无纺布，吸水，柔软。</w:t>
            </w:r>
          </w:p>
          <w:p>
            <w:pPr>
              <w:pStyle w:val="12"/>
              <w:spacing w:before="183" w:line="219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每包</w:t>
            </w:r>
            <w:r>
              <w:rPr>
                <w:rFonts w:hint="eastAsia"/>
                <w:color w:val="auto"/>
                <w:lang w:eastAsia="zh-CN"/>
              </w:rPr>
              <w:t>大小</w:t>
            </w:r>
            <w:r>
              <w:rPr>
                <w:rFonts w:hint="eastAsia"/>
                <w:color w:val="auto"/>
              </w:rPr>
              <w:t>各1片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8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2807"/>
        <w:gridCol w:w="148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婴儿套装（包被、上衣）</w:t>
            </w: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浴巾</w:t>
            </w: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008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  价</w:t>
            </w:r>
          </w:p>
        </w:tc>
        <w:tc>
          <w:tcPr>
            <w:tcW w:w="63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jc w:val="right"/>
        <w:rPr>
          <w:rFonts w:hint="eastAsia" w:asciiTheme="majorEastAsia" w:hAnsiTheme="majorEastAsia" w:eastAsiaTheme="majorEastAsia" w:cstheme="majorEastAsia"/>
        </w:rPr>
      </w:pPr>
      <w:r>
        <w:rPr>
          <w:rFonts w:hint="eastAsia"/>
          <w:sz w:val="32"/>
          <w:szCs w:val="40"/>
          <w:lang w:val="en-US" w:eastAsia="zh-CN"/>
        </w:rPr>
        <w:t xml:space="preserve"> 投标人签章：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4952f27d-1c9c-4f50-b8f7-53a4a68b3ca6"/>
  </w:docVars>
  <w:rsids>
    <w:rsidRoot w:val="23E416EC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0294D"/>
    <w:rsid w:val="1F915B8D"/>
    <w:rsid w:val="1F925C32"/>
    <w:rsid w:val="1F954761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16EC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6B8F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34141C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50F98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A3A87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E15FC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BE652D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 w:cs="Courier New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1632</Words>
  <Characters>1811</Characters>
  <Lines>0</Lines>
  <Paragraphs>0</Paragraphs>
  <TotalTime>0</TotalTime>
  <ScaleCrop>false</ScaleCrop>
  <LinksUpToDate>false</LinksUpToDate>
  <CharactersWithSpaces>1892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2024-12-17T09:02:00Z</dcterms:created>
  <dc:creator>念桉</dc:creator>
  <cp:lastModifiedBy>马小浪</cp:lastModifiedBy>
  <cp:lastPrinted>2024-12-18T01:36:00Z</cp:lastPrinted>
  <dcterms:modified xsi:type="dcterms:W3CDTF">2024-12-23T09:38:49Z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E87A02B088704284A74D2928DA1D36A9</vt:lpwstr>
  </property>
</Properties>
</file>